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1" w:rsidRDefault="00291AD6" w:rsidP="00291AD6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001022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61" cy="57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hr-HR"/>
        </w:rPr>
        <w:t xml:space="preserve">                                 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1819529" cy="66684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ci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B4" w:rsidRPr="0013178D" w:rsidRDefault="007267B4" w:rsidP="007267B4">
      <w:pPr>
        <w:jc w:val="center"/>
        <w:rPr>
          <w:b/>
        </w:rPr>
      </w:pPr>
      <w:r w:rsidRPr="0013178D">
        <w:rPr>
          <w:b/>
        </w:rPr>
        <w:t>NATJEČAJ</w:t>
      </w:r>
    </w:p>
    <w:p w:rsidR="007267B4" w:rsidRDefault="007267B4" w:rsidP="00237FD7">
      <w:pPr>
        <w:jc w:val="center"/>
        <w:rPr>
          <w:b/>
        </w:rPr>
      </w:pPr>
      <w:r w:rsidRPr="0013178D">
        <w:rPr>
          <w:b/>
        </w:rPr>
        <w:t>za odabir sudionika Erasmus+ KA2 projekta „</w:t>
      </w:r>
      <w:r w:rsidR="00042629">
        <w:rPr>
          <w:b/>
        </w:rPr>
        <w:t xml:space="preserve">Aktivno za klimu“ </w:t>
      </w:r>
    </w:p>
    <w:p w:rsidR="00042629" w:rsidRPr="0013178D" w:rsidRDefault="00042629" w:rsidP="00291AD6">
      <w:pPr>
        <w:rPr>
          <w:b/>
        </w:rPr>
      </w:pPr>
    </w:p>
    <w:p w:rsidR="00C05FA4" w:rsidRDefault="007267B4" w:rsidP="007267B4">
      <w:pPr>
        <w:rPr>
          <w:b/>
        </w:rPr>
      </w:pPr>
      <w:r>
        <w:rPr>
          <w:b/>
        </w:rPr>
        <w:t xml:space="preserve">Informacije o projektu: </w:t>
      </w:r>
    </w:p>
    <w:p w:rsidR="007267B4" w:rsidRPr="007267B4" w:rsidRDefault="00322A82" w:rsidP="007267B4">
      <w:r>
        <w:t>Erasmus+ projekt „</w:t>
      </w:r>
      <w:r w:rsidR="00042629">
        <w:t>Aktivno za klimu</w:t>
      </w:r>
      <w:r>
        <w:t>“</w:t>
      </w:r>
      <w:r w:rsidR="00042629">
        <w:t xml:space="preserve"> </w:t>
      </w:r>
      <w:r>
        <w:t xml:space="preserve"> projekt je koji provodi Srednja škola Koprivnica u suradn</w:t>
      </w:r>
      <w:r w:rsidR="00237FD7">
        <w:t>j</w:t>
      </w:r>
      <w:r>
        <w:t xml:space="preserve">i sa školama partnerima iz Njemačke, Italije i Španjolske. Projekt će se provoditi dvije godine tijekom kojih će učenici, uz pomoć, vodstvo i pratnju nastavnika </w:t>
      </w:r>
      <w:r w:rsidR="006D3BEE">
        <w:t>iz projektnog tima,</w:t>
      </w:r>
      <w:r>
        <w:t xml:space="preserve"> imati prilike sudjelovati u aktivnostima na temu klimatskih promjena i obnovljivih izvora energije te putovati u sedmodnevne posjete </w:t>
      </w:r>
      <w:r w:rsidR="008F0DE1">
        <w:t>(mobil</w:t>
      </w:r>
      <w:r w:rsidR="00237FD7">
        <w:t xml:space="preserve">nosti) </w:t>
      </w:r>
      <w:r>
        <w:t xml:space="preserve">u zemlje partnerskih škola. Tijekom tih mobilnosti učenici će </w:t>
      </w:r>
      <w:r w:rsidR="00237FD7">
        <w:t>sudjelovati u</w:t>
      </w:r>
      <w:r>
        <w:t xml:space="preserve"> radionicama, izletima i aktivnostima kroz koje će imati prilike učiti više o temi projekta, ali i usavršavati svoje znanje stranih jezika te stvarati nova poznanstva i iskustva. </w:t>
      </w:r>
    </w:p>
    <w:p w:rsidR="00C05FA4" w:rsidRDefault="007267B4" w:rsidP="007267B4">
      <w:pPr>
        <w:rPr>
          <w:b/>
        </w:rPr>
      </w:pPr>
      <w:r>
        <w:rPr>
          <w:b/>
        </w:rPr>
        <w:t xml:space="preserve">Uvjeti prijave: </w:t>
      </w:r>
    </w:p>
    <w:p w:rsidR="007267B4" w:rsidRPr="007267B4" w:rsidRDefault="00322A82" w:rsidP="007267B4">
      <w:r>
        <w:t>Na natječaj se mogu prijaviti svi učenici Srednje škole Koprivnica koji u školskoj godini 2019./2020.</w:t>
      </w:r>
      <w:r w:rsidR="00237FD7">
        <w:t xml:space="preserve"> </w:t>
      </w:r>
      <w:r w:rsidRPr="00042629">
        <w:rPr>
          <w:b/>
          <w:u w:val="single"/>
        </w:rPr>
        <w:t>nisu</w:t>
      </w:r>
      <w:r>
        <w:t xml:space="preserve"> učenici završnog razreda svog usmjerenj</w:t>
      </w:r>
      <w:r w:rsidR="00042629">
        <w:t>a. S</w:t>
      </w:r>
      <w:r>
        <w:t>vaki odabrani učenik će morati donijeti pisanu suglasnost roditelja ili skrb</w:t>
      </w:r>
      <w:r w:rsidR="00042629">
        <w:t>nika za sudjelovanje u projektu.</w:t>
      </w:r>
    </w:p>
    <w:p w:rsidR="00C05FA4" w:rsidRDefault="007267B4" w:rsidP="007267B4">
      <w:pPr>
        <w:rPr>
          <w:b/>
        </w:rPr>
      </w:pPr>
      <w:r>
        <w:rPr>
          <w:b/>
        </w:rPr>
        <w:t xml:space="preserve">Kod prijave na natječaj kandidati su dužni: </w:t>
      </w:r>
    </w:p>
    <w:p w:rsidR="007267B4" w:rsidRPr="007267B4" w:rsidRDefault="00322A82" w:rsidP="007267B4">
      <w:r>
        <w:t xml:space="preserve">Pisanim putem, na adresu e pošte </w:t>
      </w:r>
      <w:hyperlink r:id="rId8" w:history="1">
        <w:r w:rsidRPr="00A736E4">
          <w:rPr>
            <w:rStyle w:val="Hyperlink"/>
          </w:rPr>
          <w:t>active.for.climate.cro@gmail.com</w:t>
        </w:r>
      </w:hyperlink>
      <w:r>
        <w:t>,</w:t>
      </w:r>
      <w:r w:rsidR="00237FD7">
        <w:t xml:space="preserve"> najkasnije </w:t>
      </w:r>
      <w:r>
        <w:t xml:space="preserve"> </w:t>
      </w:r>
      <w:r w:rsidR="00237FD7">
        <w:t xml:space="preserve">do </w:t>
      </w:r>
      <w:r w:rsidR="00406BD7">
        <w:t>6.11</w:t>
      </w:r>
      <w:bookmarkStart w:id="0" w:name="_GoBack"/>
      <w:bookmarkEnd w:id="0"/>
      <w:r w:rsidR="00237FD7">
        <w:t>.2019.</w:t>
      </w:r>
      <w:r w:rsidR="008F0DE1">
        <w:t xml:space="preserve"> godine</w:t>
      </w:r>
      <w:r w:rsidR="00237FD7">
        <w:t xml:space="preserve"> </w:t>
      </w:r>
      <w:r>
        <w:t>dostaviti podatke koji</w:t>
      </w:r>
      <w:r w:rsidR="008F0DE1">
        <w:t xml:space="preserve"> se traže u obrascu za prijavu. </w:t>
      </w:r>
      <w:r>
        <w:t>Slanjem prijave kandidati garantiraju istin</w:t>
      </w:r>
      <w:r w:rsidR="006D3BEE">
        <w:t>itost podataka koje su poslali.</w:t>
      </w:r>
    </w:p>
    <w:p w:rsidR="007267B4" w:rsidRPr="007267B4" w:rsidRDefault="007267B4" w:rsidP="007267B4">
      <w:pPr>
        <w:rPr>
          <w:b/>
        </w:rPr>
      </w:pPr>
      <w:r w:rsidRPr="007267B4">
        <w:rPr>
          <w:b/>
        </w:rPr>
        <w:t xml:space="preserve">Način odabira kandidata: </w:t>
      </w:r>
    </w:p>
    <w:p w:rsidR="0013178D" w:rsidRDefault="007267B4" w:rsidP="008F0DE1">
      <w:r>
        <w:t>Inicijalni odabir kandidata izvršit će peteročlano povjerenstvo koj</w:t>
      </w:r>
      <w:r w:rsidR="00092679">
        <w:t xml:space="preserve">e čine članovi projektnog tima na temelju poslanih </w:t>
      </w:r>
      <w:r w:rsidR="008F0DE1">
        <w:t>podataka. U slučaju prevelikog broja prijavljenih kandidata, pri odabiru kandidata koji će sudjelovati u projektu u obzir će se uzimati:</w:t>
      </w:r>
      <w:r w:rsidR="00092679">
        <w:t xml:space="preserve"> </w:t>
      </w:r>
    </w:p>
    <w:p w:rsidR="008F0DE1" w:rsidRDefault="008F0DE1" w:rsidP="008F0DE1">
      <w:pPr>
        <w:pStyle w:val="ListParagraph"/>
        <w:numPr>
          <w:ilvl w:val="0"/>
          <w:numId w:val="7"/>
        </w:numPr>
      </w:pPr>
      <w:r>
        <w:t xml:space="preserve">motivacijsko pismo </w:t>
      </w:r>
    </w:p>
    <w:p w:rsidR="008F0DE1" w:rsidRDefault="008F0DE1" w:rsidP="008F0DE1">
      <w:pPr>
        <w:pStyle w:val="ListParagraph"/>
        <w:numPr>
          <w:ilvl w:val="0"/>
          <w:numId w:val="7"/>
        </w:numPr>
      </w:pPr>
      <w:r>
        <w:t>ocjene</w:t>
      </w:r>
    </w:p>
    <w:p w:rsidR="007267B4" w:rsidRDefault="00092679" w:rsidP="00092679">
      <w:pPr>
        <w:pStyle w:val="ListParagraph"/>
        <w:numPr>
          <w:ilvl w:val="0"/>
          <w:numId w:val="7"/>
        </w:numPr>
      </w:pPr>
      <w:r>
        <w:t xml:space="preserve">redovitost pohađanja nastave i pedagoške mjere </w:t>
      </w:r>
    </w:p>
    <w:p w:rsidR="00092679" w:rsidRDefault="00092679" w:rsidP="00092679">
      <w:pPr>
        <w:pStyle w:val="ListParagraph"/>
        <w:numPr>
          <w:ilvl w:val="0"/>
          <w:numId w:val="7"/>
        </w:numPr>
      </w:pPr>
      <w:r>
        <w:t>sudjelovanje na natjecanjima</w:t>
      </w:r>
    </w:p>
    <w:p w:rsidR="006D3BEE" w:rsidRPr="00092679" w:rsidRDefault="00092679" w:rsidP="007267B4">
      <w:pPr>
        <w:pStyle w:val="ListParagraph"/>
        <w:numPr>
          <w:ilvl w:val="0"/>
          <w:numId w:val="7"/>
        </w:numPr>
      </w:pPr>
      <w:r>
        <w:t>izvannastavne i izvanškolske aktivnosti</w:t>
      </w:r>
    </w:p>
    <w:p w:rsidR="00092679" w:rsidRDefault="008F0DE1" w:rsidP="007267B4">
      <w:r>
        <w:t>U</w:t>
      </w:r>
      <w:r w:rsidR="00237FD7">
        <w:t xml:space="preserve"> posjetima </w:t>
      </w:r>
      <w:r>
        <w:t>školama partnerima</w:t>
      </w:r>
      <w:r w:rsidR="00237FD7">
        <w:t xml:space="preserve"> mogu sud</w:t>
      </w:r>
      <w:r w:rsidR="001302DA">
        <w:t xml:space="preserve">jelovati maksimalno 24 učenika, te će </w:t>
      </w:r>
      <w:r w:rsidR="00092679">
        <w:t>prema gore navedenim k</w:t>
      </w:r>
      <w:r w:rsidR="00E21846">
        <w:t>ategorijama</w:t>
      </w:r>
      <w:r w:rsidR="006D3BEE">
        <w:t xml:space="preserve"> projektni tim</w:t>
      </w:r>
      <w:r w:rsidR="00213539">
        <w:t xml:space="preserve"> odabrati 24 učenika za sudjelovanje</w:t>
      </w:r>
      <w:r w:rsidR="006D3BEE">
        <w:t xml:space="preserve"> u projektu</w:t>
      </w:r>
      <w:r w:rsidR="00213539">
        <w:t xml:space="preserve">. U slučaju izjednačenosti </w:t>
      </w:r>
      <w:r w:rsidR="00E21846">
        <w:t>kandidata</w:t>
      </w:r>
      <w:r w:rsidR="00213539">
        <w:t xml:space="preserve">, </w:t>
      </w:r>
      <w:r w:rsidR="00092679">
        <w:t xml:space="preserve">projektni tim </w:t>
      </w:r>
      <w:r w:rsidR="00213539">
        <w:t xml:space="preserve">će </w:t>
      </w:r>
      <w:r w:rsidR="006D3BEE">
        <w:t xml:space="preserve">napraviti dodatnu </w:t>
      </w:r>
      <w:r w:rsidR="00B37CB5">
        <w:t>procjenu motivacije, zalaganja, stručnog i jezičnog predznanja te organizacijskih</w:t>
      </w:r>
      <w:r w:rsidR="006D3BEE">
        <w:t xml:space="preserve"> sposobnosti pojedinih učenika, te uzeti u obzir i lošiji socijalni status učenika</w:t>
      </w:r>
      <w:r w:rsidR="00B37CB5">
        <w:t xml:space="preserve"> </w:t>
      </w:r>
      <w:r w:rsidR="006D3BEE">
        <w:t xml:space="preserve">kao prednost pri odabiru. Osim toga, projektni tim će odabrati i rezervne kandidate za </w:t>
      </w:r>
      <w:r w:rsidR="006D3BEE">
        <w:lastRenderedPageBreak/>
        <w:t xml:space="preserve">sudjelovanje u projektnim aktivnostima. </w:t>
      </w:r>
      <w:r w:rsidR="00B37CB5">
        <w:t>Rezervni kandidati imat će priliku sudjelovati u projektnim aktivnostima</w:t>
      </w:r>
      <w:r w:rsidR="00E21846">
        <w:t xml:space="preserve"> i sudjelovati u mobilnostima</w:t>
      </w:r>
      <w:r w:rsidR="00B37CB5">
        <w:t xml:space="preserve"> ukoliko netko od odabranih kandidata odustane</w:t>
      </w:r>
      <w:r>
        <w:t xml:space="preserve"> od sudjelovanja u projektu i/ili mobilnosti ili </w:t>
      </w:r>
      <w:r w:rsidR="006D3BEE">
        <w:t>ne izvršava dogovorene projektne aktivnosti</w:t>
      </w:r>
      <w:r w:rsidR="00B37CB5">
        <w:t>.</w:t>
      </w:r>
    </w:p>
    <w:p w:rsidR="00B37CB5" w:rsidRPr="00092679" w:rsidRDefault="00B37CB5" w:rsidP="007267B4">
      <w:r>
        <w:rPr>
          <w:b/>
        </w:rPr>
        <w:t>Obveze sudionika projekta:</w:t>
      </w:r>
    </w:p>
    <w:p w:rsidR="00092679" w:rsidRPr="00C05FA4" w:rsidRDefault="00B37CB5" w:rsidP="007267B4">
      <w:r w:rsidRPr="00B37CB5">
        <w:t xml:space="preserve">Odabrani sudionici projekta obvezni su sudjelovati u svim </w:t>
      </w:r>
      <w:r w:rsidR="00A5399A">
        <w:t xml:space="preserve">aktivnostima prema uputama projektnog tima za vrijeme </w:t>
      </w:r>
      <w:r w:rsidRPr="00B37CB5">
        <w:t xml:space="preserve">cijelog trajanja projekta. </w:t>
      </w:r>
    </w:p>
    <w:p w:rsidR="00B37CB5" w:rsidRDefault="00B37CB5" w:rsidP="007267B4">
      <w:pPr>
        <w:rPr>
          <w:b/>
        </w:rPr>
      </w:pPr>
      <w:r>
        <w:rPr>
          <w:b/>
        </w:rPr>
        <w:t xml:space="preserve">Financiranje sudjelovanja </w:t>
      </w:r>
      <w:r w:rsidR="003F24BA">
        <w:rPr>
          <w:b/>
        </w:rPr>
        <w:t>u projektu</w:t>
      </w:r>
      <w:r>
        <w:rPr>
          <w:b/>
        </w:rPr>
        <w:t>:</w:t>
      </w:r>
    </w:p>
    <w:p w:rsidR="00B37CB5" w:rsidRDefault="008F0DE1" w:rsidP="007267B4">
      <w:r>
        <w:t xml:space="preserve">Projektne aktivnosti i mobilnosti </w:t>
      </w:r>
      <w:r w:rsidR="00B37CB5" w:rsidRPr="00B37CB5">
        <w:t>sufinanciran</w:t>
      </w:r>
      <w:r>
        <w:t>e</w:t>
      </w:r>
      <w:r w:rsidR="00B37CB5" w:rsidRPr="00B37CB5">
        <w:t xml:space="preserve"> </w:t>
      </w:r>
      <w:r>
        <w:t xml:space="preserve">su </w:t>
      </w:r>
      <w:r w:rsidR="00B37CB5" w:rsidRPr="00B37CB5">
        <w:t xml:space="preserve">sredstvima </w:t>
      </w:r>
      <w:r>
        <w:t xml:space="preserve">Erasmus+ programa Europske unije. </w:t>
      </w:r>
      <w:r w:rsidR="00B37CB5" w:rsidRPr="00B37CB5">
        <w:t>Sudionicima mobilnosti bit će pokriveni troškovi putovanja i životni troškovi za vrijeme trajanja mobilnosti.</w:t>
      </w:r>
    </w:p>
    <w:p w:rsidR="003F24BA" w:rsidRDefault="003F24BA" w:rsidP="007267B4">
      <w:pPr>
        <w:rPr>
          <w:b/>
        </w:rPr>
      </w:pPr>
      <w:r w:rsidRPr="003F24BA">
        <w:rPr>
          <w:b/>
        </w:rPr>
        <w:t>Izjava o odricanju od odgovornosti:</w:t>
      </w:r>
    </w:p>
    <w:p w:rsidR="003F24BA" w:rsidRPr="003F24BA" w:rsidRDefault="003F24BA" w:rsidP="007267B4">
      <w:pPr>
        <w:rPr>
          <w:b/>
        </w:rPr>
      </w:pPr>
      <w:r w:rsidRPr="003F24BA">
        <w:rPr>
          <w:rFonts w:cs="Arial"/>
          <w:shd w:val="clear" w:color="auto" w:fill="E8F0F1"/>
        </w:rPr>
        <w:t>Ova publikacija odražava isključivo stajalište autora publikacije i Komisija se ne može smatrati odgovornom prilikom uporabe informacija koje se u njoj nalaze.</w:t>
      </w:r>
    </w:p>
    <w:p w:rsidR="00B37CB5" w:rsidRPr="00B37CB5" w:rsidRDefault="00B37CB5" w:rsidP="007267B4"/>
    <w:p w:rsidR="007267B4" w:rsidRPr="007267B4" w:rsidRDefault="007267B4" w:rsidP="007267B4">
      <w:pPr>
        <w:rPr>
          <w:b/>
        </w:rPr>
      </w:pPr>
    </w:p>
    <w:sectPr w:rsidR="007267B4" w:rsidRPr="0072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2C"/>
    <w:multiLevelType w:val="hybridMultilevel"/>
    <w:tmpl w:val="708C3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F1E"/>
    <w:multiLevelType w:val="hybridMultilevel"/>
    <w:tmpl w:val="86DA0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A14"/>
    <w:multiLevelType w:val="hybridMultilevel"/>
    <w:tmpl w:val="4B580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87324"/>
    <w:multiLevelType w:val="hybridMultilevel"/>
    <w:tmpl w:val="FC864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302FB"/>
    <w:multiLevelType w:val="hybridMultilevel"/>
    <w:tmpl w:val="22DCB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1442B"/>
    <w:multiLevelType w:val="hybridMultilevel"/>
    <w:tmpl w:val="B56A3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55165"/>
    <w:multiLevelType w:val="hybridMultilevel"/>
    <w:tmpl w:val="8A2EA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B4"/>
    <w:rsid w:val="00042629"/>
    <w:rsid w:val="00092679"/>
    <w:rsid w:val="001302DA"/>
    <w:rsid w:val="0013178D"/>
    <w:rsid w:val="001A61EA"/>
    <w:rsid w:val="00213539"/>
    <w:rsid w:val="00237FD7"/>
    <w:rsid w:val="00240329"/>
    <w:rsid w:val="00291AD6"/>
    <w:rsid w:val="00302054"/>
    <w:rsid w:val="00322A82"/>
    <w:rsid w:val="00346E2E"/>
    <w:rsid w:val="003F24BA"/>
    <w:rsid w:val="00406BD7"/>
    <w:rsid w:val="006D3BEE"/>
    <w:rsid w:val="007267B4"/>
    <w:rsid w:val="008F0DE1"/>
    <w:rsid w:val="00A5399A"/>
    <w:rsid w:val="00B37CB5"/>
    <w:rsid w:val="00BC6486"/>
    <w:rsid w:val="00C05FA4"/>
    <w:rsid w:val="00E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e.for.climate.cr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2019-10-27T13:11:00Z</dcterms:created>
  <dcterms:modified xsi:type="dcterms:W3CDTF">2019-10-27T13:15:00Z</dcterms:modified>
</cp:coreProperties>
</file>